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5023" w14:textId="43DE1E2B" w:rsidR="004450D0" w:rsidRDefault="001C53DE" w:rsidP="00577F94">
      <w:pPr>
        <w:jc w:val="center"/>
      </w:pPr>
      <w:r>
        <w:rPr>
          <w:noProof/>
        </w:rPr>
        <w:drawing>
          <wp:inline distT="0" distB="0" distL="0" distR="0" wp14:anchorId="3B38374E" wp14:editId="76AE8373">
            <wp:extent cx="1607820" cy="910590"/>
            <wp:effectExtent l="0" t="0" r="0" b="381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1A4C" w14:textId="7376B4B1" w:rsidR="00FD1CCD" w:rsidRDefault="00FD1CCD" w:rsidP="00577F94">
      <w:pPr>
        <w:jc w:val="center"/>
      </w:pPr>
    </w:p>
    <w:p w14:paraId="6EF0458A" w14:textId="77777777" w:rsidR="00FD1CCD" w:rsidRDefault="00FD1CCD" w:rsidP="00FD1C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SUTIKIMAS DĖL NEPILNAMEČIO FILMAVIMO IR (AR) FOTOGRAFAVIMO BEI NUOTRAUKŲ IR (AR) FILMUOTOS MEDŽIAGOS VIEŠINIMO </w:t>
      </w:r>
    </w:p>
    <w:p w14:paraId="12A8BA3E" w14:textId="77777777" w:rsidR="00FD1CCD" w:rsidRDefault="00FD1CCD" w:rsidP="00FD1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DA0C8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Aš, ______________________________________________________gim. _________________, </w:t>
      </w:r>
    </w:p>
    <w:p w14:paraId="360E04B4" w14:textId="2E4E7AF2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6D0B70">
        <w:rPr>
          <w:rFonts w:ascii="Times New Roman" w:hAnsi="Times New Roman" w:cs="Times New Roman"/>
          <w:sz w:val="20"/>
          <w:szCs w:val="20"/>
        </w:rPr>
        <w:t xml:space="preserve">Vaiko </w:t>
      </w:r>
      <w:r>
        <w:rPr>
          <w:rFonts w:ascii="Times New Roman" w:hAnsi="Times New Roman" w:cs="Times New Roman"/>
          <w:sz w:val="20"/>
          <w:szCs w:val="20"/>
        </w:rPr>
        <w:t>tėvų/įtėvių/globėjų vardas, pavardė)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(gimimo data)</w:t>
      </w:r>
    </w:p>
    <w:p w14:paraId="13CF5708" w14:textId="77777777" w:rsidR="0071207C" w:rsidRDefault="0071207C" w:rsidP="00FD1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D74488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būdamas _______________________________________________________, (toliau – Vaikas)</w:t>
      </w:r>
    </w:p>
    <w:p w14:paraId="276CF8C3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(vaiko vardas, pavardė)</w:t>
      </w:r>
    </w:p>
    <w:p w14:paraId="1A902523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7074" w14:textId="701DF1B9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įstatyminiu atstovu (-e) ir atstovaujantis (-i) Vaiko interesus, sutinku, kad Vaikas būtų fotografuojamas ir (ar) filmuojamas (-a) Viešosios įstaigos Pilietiškumo ugdymo akademija (toliau – </w:t>
      </w:r>
      <w:bookmarkStart w:id="0" w:name="_Hlk100304879"/>
      <w:r>
        <w:rPr>
          <w:rFonts w:ascii="Times New Roman" w:hAnsi="Times New Roman" w:cs="Times New Roman"/>
          <w:sz w:val="24"/>
          <w:szCs w:val="24"/>
        </w:rPr>
        <w:t>VšĮ</w:t>
      </w:r>
      <w:bookmarkEnd w:id="0"/>
      <w:r>
        <w:rPr>
          <w:rFonts w:ascii="Times New Roman" w:hAnsi="Times New Roman" w:cs="Times New Roman"/>
          <w:sz w:val="24"/>
          <w:szCs w:val="24"/>
        </w:rPr>
        <w:t>) atstovų renginių metu, o vaizdo ir (ar) garso medžiaga būtų viešinama</w:t>
      </w:r>
      <w:r w:rsidR="008621A0">
        <w:rPr>
          <w:rFonts w:ascii="Times New Roman" w:hAnsi="Times New Roman" w:cs="Times New Roman"/>
          <w:sz w:val="24"/>
          <w:szCs w:val="24"/>
        </w:rPr>
        <w:t xml:space="preserve"> be atskiro sutikimo </w:t>
      </w:r>
      <w:r>
        <w:rPr>
          <w:rFonts w:ascii="Times New Roman" w:hAnsi="Times New Roman" w:cs="Times New Roman"/>
          <w:sz w:val="24"/>
          <w:szCs w:val="24"/>
        </w:rPr>
        <w:t xml:space="preserve"> teikiant informaciją apie įvairius renginius bei kitais teisėtais tikslais.</w:t>
      </w:r>
    </w:p>
    <w:p w14:paraId="7DFFE994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0D1FE" w14:textId="623266CB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Leidžiu publikuoti vaizdo ir (ar) garso informaciją</w:t>
      </w:r>
      <w:r w:rsidR="00C01F29">
        <w:rPr>
          <w:rFonts w:ascii="Times New Roman" w:hAnsi="Times New Roman" w:cs="Times New Roman"/>
          <w:sz w:val="24"/>
          <w:szCs w:val="24"/>
        </w:rPr>
        <w:t xml:space="preserve"> </w:t>
      </w:r>
      <w:r w:rsidR="006D0B70">
        <w:rPr>
          <w:rFonts w:ascii="Times New Roman" w:hAnsi="Times New Roman" w:cs="Times New Roman"/>
          <w:sz w:val="24"/>
          <w:szCs w:val="24"/>
        </w:rPr>
        <w:t xml:space="preserve">VšĮ interneto svetainėje </w:t>
      </w:r>
      <w:hyperlink r:id="rId5" w:history="1">
        <w:r w:rsidR="006D0B70" w:rsidRPr="007533F6">
          <w:rPr>
            <w:rStyle w:val="Hyperlink"/>
            <w:rFonts w:ascii="Times New Roman" w:hAnsi="Times New Roman" w:cs="Times New Roman"/>
            <w:sz w:val="24"/>
            <w:szCs w:val="24"/>
          </w:rPr>
          <w:t>www.pilietiskumoakademija.lt</w:t>
        </w:r>
      </w:hyperlink>
      <w:r w:rsidR="00D2650A">
        <w:rPr>
          <w:rFonts w:ascii="Times New Roman" w:hAnsi="Times New Roman" w:cs="Times New Roman"/>
          <w:sz w:val="24"/>
          <w:szCs w:val="24"/>
        </w:rPr>
        <w:t xml:space="preserve">, </w:t>
      </w:r>
      <w:r w:rsidR="005A51A8">
        <w:rPr>
          <w:rFonts w:ascii="Times New Roman" w:hAnsi="Times New Roman" w:cs="Times New Roman"/>
          <w:sz w:val="24"/>
          <w:szCs w:val="24"/>
        </w:rPr>
        <w:t xml:space="preserve">VšĮ </w:t>
      </w:r>
      <w:r>
        <w:rPr>
          <w:rFonts w:ascii="Times New Roman" w:hAnsi="Times New Roman" w:cs="Times New Roman"/>
          <w:sz w:val="24"/>
          <w:szCs w:val="24"/>
        </w:rPr>
        <w:t>socialinių tinklų paskyrose</w:t>
      </w:r>
      <w:r w:rsidR="00D2650A">
        <w:rPr>
          <w:rFonts w:ascii="Times New Roman" w:hAnsi="Times New Roman" w:cs="Times New Roman"/>
          <w:sz w:val="24"/>
          <w:szCs w:val="24"/>
        </w:rPr>
        <w:t>, o taip pat kitose viešose erdvėse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74E798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5A8C2" w14:textId="51699E0D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yra suprantama, kad aukščiau paminėti </w:t>
      </w:r>
      <w:r w:rsidR="005A51A8">
        <w:rPr>
          <w:rFonts w:ascii="Times New Roman" w:hAnsi="Times New Roman" w:cs="Times New Roman"/>
          <w:sz w:val="24"/>
          <w:szCs w:val="24"/>
        </w:rPr>
        <w:t xml:space="preserve">VšĮ </w:t>
      </w:r>
      <w:r>
        <w:rPr>
          <w:rFonts w:ascii="Times New Roman" w:hAnsi="Times New Roman" w:cs="Times New Roman"/>
          <w:sz w:val="24"/>
          <w:szCs w:val="24"/>
        </w:rPr>
        <w:t xml:space="preserve">informacijos šaltiniai yra vieši ir jose publikuojamą tekstinę bei vaizdinę medžiagą gali neatlygintinai atgaminti viešosios informacijos rengėjai, o taip pat tokia medžiaga gali būti panaudota parodose, </w:t>
      </w:r>
      <w:r w:rsidR="005A51A8">
        <w:rPr>
          <w:rFonts w:ascii="Times New Roman" w:hAnsi="Times New Roman" w:cs="Times New Roman"/>
          <w:sz w:val="24"/>
          <w:szCs w:val="24"/>
        </w:rPr>
        <w:t xml:space="preserve">laikraščiuose ir kitokiuose </w:t>
      </w:r>
      <w:r>
        <w:rPr>
          <w:rFonts w:ascii="Times New Roman" w:hAnsi="Times New Roman" w:cs="Times New Roman"/>
          <w:sz w:val="24"/>
          <w:szCs w:val="24"/>
        </w:rPr>
        <w:t>spaudos darbuose, pristatymuose</w:t>
      </w:r>
      <w:r w:rsidR="005A51A8">
        <w:rPr>
          <w:rFonts w:ascii="Times New Roman" w:hAnsi="Times New Roman" w:cs="Times New Roman"/>
          <w:sz w:val="24"/>
          <w:szCs w:val="24"/>
        </w:rPr>
        <w:t xml:space="preserve"> ar televizijos eteryje</w:t>
      </w:r>
      <w:r>
        <w:rPr>
          <w:rFonts w:ascii="Times New Roman" w:hAnsi="Times New Roman" w:cs="Times New Roman"/>
          <w:sz w:val="24"/>
          <w:szCs w:val="24"/>
        </w:rPr>
        <w:t xml:space="preserve"> neprieštaraujant Lietuvos Respublikos įstatymams.</w:t>
      </w:r>
    </w:p>
    <w:p w14:paraId="0387DB98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7E646" w14:textId="6FAF8F55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Esu informuotas (-a), kad šį sutikimą </w:t>
      </w:r>
      <w:r w:rsidR="002B3513">
        <w:rPr>
          <w:rFonts w:ascii="Times New Roman" w:hAnsi="Times New Roman"/>
          <w:color w:val="000000" w:themeColor="text1"/>
          <w:sz w:val="24"/>
          <w:szCs w:val="24"/>
        </w:rPr>
        <w:t xml:space="preserve">raštu </w:t>
      </w:r>
      <w:r>
        <w:rPr>
          <w:rFonts w:ascii="Times New Roman" w:hAnsi="Times New Roman"/>
          <w:color w:val="000000" w:themeColor="text1"/>
          <w:sz w:val="24"/>
          <w:szCs w:val="24"/>
        </w:rPr>
        <w:t>galiu atšaukti bet kokiu metu.</w:t>
      </w:r>
    </w:p>
    <w:p w14:paraId="74E9BC0E" w14:textId="77777777" w:rsidR="00FD1CCD" w:rsidRDefault="00FD1CCD" w:rsidP="00FD1CCD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45E060DE" w14:textId="77777777" w:rsidR="00FD1CCD" w:rsidRDefault="00FD1CCD" w:rsidP="00FD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1012F" w14:textId="77777777" w:rsidR="00FD1CCD" w:rsidRDefault="00FD1CCD" w:rsidP="00FD1CCD">
      <w:pPr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74E6C" w14:textId="34E4404E" w:rsidR="00FD1CCD" w:rsidRDefault="00FD1CCD" w:rsidP="00FD1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Sutinku _________________________________________________________________________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7CB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D0B70">
        <w:rPr>
          <w:rFonts w:ascii="Times New Roman" w:hAnsi="Times New Roman" w:cs="Times New Roman"/>
          <w:sz w:val="20"/>
          <w:szCs w:val="20"/>
        </w:rPr>
        <w:t xml:space="preserve">(Vaiko tėvų/įtėvių/globėjų vardas, pavardė, </w:t>
      </w:r>
      <w:r>
        <w:rPr>
          <w:rFonts w:ascii="Times New Roman" w:hAnsi="Times New Roman" w:cs="Times New Roman"/>
          <w:sz w:val="20"/>
          <w:szCs w:val="20"/>
        </w:rPr>
        <w:t>parašas)</w:t>
      </w:r>
    </w:p>
    <w:p w14:paraId="34188A15" w14:textId="77777777" w:rsidR="00FD1CCD" w:rsidRDefault="00FD1CCD" w:rsidP="00FD1C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76236B" w14:textId="77777777" w:rsidR="00FD1CCD" w:rsidRDefault="00FD1CCD" w:rsidP="00FD1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986E7" w14:textId="77777777" w:rsidR="00FD1CCD" w:rsidRDefault="00FD1CCD" w:rsidP="00FD1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2BFED766" w14:textId="255D82D5" w:rsidR="00FD1CCD" w:rsidRPr="00FD1CCD" w:rsidRDefault="00FD1CCD" w:rsidP="00FD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(data)</w:t>
      </w:r>
    </w:p>
    <w:sectPr w:rsidR="00FD1CCD" w:rsidRPr="00FD1C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94"/>
    <w:rsid w:val="001C53DE"/>
    <w:rsid w:val="002B3513"/>
    <w:rsid w:val="004450D0"/>
    <w:rsid w:val="00497CB1"/>
    <w:rsid w:val="00577F94"/>
    <w:rsid w:val="005A51A8"/>
    <w:rsid w:val="006D0B70"/>
    <w:rsid w:val="0071207C"/>
    <w:rsid w:val="008621A0"/>
    <w:rsid w:val="00C01F29"/>
    <w:rsid w:val="00D2650A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9B98"/>
  <w15:chartTrackingRefBased/>
  <w15:docId w15:val="{E6C9A811-96F0-4D83-9612-77F736ED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CC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1CC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1CCD"/>
    <w:rPr>
      <w:rFonts w:ascii="Arial" w:eastAsia="Arial" w:hAnsi="Arial" w:cs="Times New Roman"/>
      <w:sz w:val="24"/>
      <w:szCs w:val="24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6D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lietiskumoakademija.l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jolita.pilinkaite@gmail.com</dc:creator>
  <cp:keywords/>
  <dc:description/>
  <cp:lastModifiedBy>Jolita Kuncaitienė</cp:lastModifiedBy>
  <cp:revision>10</cp:revision>
  <dcterms:created xsi:type="dcterms:W3CDTF">2022-04-08T07:00:00Z</dcterms:created>
  <dcterms:modified xsi:type="dcterms:W3CDTF">2023-02-19T18:19:00Z</dcterms:modified>
</cp:coreProperties>
</file>